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44" w:rsidRDefault="00536447">
      <w:pPr>
        <w:spacing w:line="24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 w:rsidR="008A60F2">
        <w:rPr>
          <w:rFonts w:ascii="黑体" w:eastAsia="黑体" w:hAnsi="黑体"/>
          <w:sz w:val="32"/>
          <w:szCs w:val="32"/>
        </w:rPr>
        <w:t>-1</w:t>
      </w:r>
      <w:bookmarkStart w:id="0" w:name="_GoBack"/>
      <w:bookmarkEnd w:id="0"/>
    </w:p>
    <w:p w:rsidR="00BA5544" w:rsidRDefault="00536447">
      <w:pPr>
        <w:spacing w:beforeLines="50" w:before="120" w:line="500" w:lineRule="exact"/>
        <w:jc w:val="center"/>
        <w:rPr>
          <w:rFonts w:ascii="方正小标宋简体" w:eastAsia="方正小标宋简体" w:hAnsi="黑体"/>
          <w:sz w:val="40"/>
          <w:szCs w:val="44"/>
        </w:rPr>
      </w:pPr>
      <w:r>
        <w:rPr>
          <w:rFonts w:ascii="方正小标宋简体" w:eastAsia="方正小标宋简体" w:hAnsi="黑体" w:hint="eastAsia"/>
          <w:sz w:val="40"/>
          <w:szCs w:val="44"/>
        </w:rPr>
        <w:t>华南师范大学教学流动岗位拟聘人员情况表</w:t>
      </w:r>
    </w:p>
    <w:p w:rsidR="00BA5544" w:rsidRDefault="00BA5544">
      <w:pPr>
        <w:spacing w:line="200" w:lineRule="exact"/>
        <w:jc w:val="center"/>
        <w:rPr>
          <w:rFonts w:ascii="宋体" w:hAnsi="宋体"/>
          <w:bCs/>
          <w:sz w:val="10"/>
          <w:szCs w:val="10"/>
        </w:rPr>
      </w:pPr>
    </w:p>
    <w:tbl>
      <w:tblPr>
        <w:tblW w:w="9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419"/>
        <w:gridCol w:w="419"/>
        <w:gridCol w:w="419"/>
        <w:gridCol w:w="429"/>
        <w:gridCol w:w="419"/>
        <w:gridCol w:w="419"/>
        <w:gridCol w:w="367"/>
        <w:gridCol w:w="57"/>
        <w:gridCol w:w="419"/>
        <w:gridCol w:w="419"/>
        <w:gridCol w:w="419"/>
        <w:gridCol w:w="210"/>
        <w:gridCol w:w="224"/>
        <w:gridCol w:w="421"/>
        <w:gridCol w:w="419"/>
        <w:gridCol w:w="424"/>
        <w:gridCol w:w="421"/>
        <w:gridCol w:w="419"/>
        <w:gridCol w:w="419"/>
        <w:gridCol w:w="377"/>
      </w:tblGrid>
      <w:tr w:rsidR="00BA5544">
        <w:trPr>
          <w:trHeight w:val="680"/>
          <w:jc w:val="center"/>
        </w:trPr>
        <w:tc>
          <w:tcPr>
            <w:tcW w:w="9026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5544" w:rsidRDefault="0053644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一</w:t>
            </w:r>
            <w:r>
              <w:rPr>
                <w:rFonts w:eastAsia="黑体" w:hint="eastAsia"/>
                <w:sz w:val="28"/>
                <w:szCs w:val="28"/>
              </w:rPr>
              <w:t>、基本信息</w:t>
            </w: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籍</w:t>
            </w: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最后学历</w:t>
            </w:r>
          </w:p>
        </w:tc>
        <w:tc>
          <w:tcPr>
            <w:tcW w:w="1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最高学位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</w:tc>
        <w:tc>
          <w:tcPr>
            <w:tcW w:w="4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现工作单位</w:t>
            </w:r>
          </w:p>
        </w:tc>
        <w:tc>
          <w:tcPr>
            <w:tcW w:w="4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工作职务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从事专业</w:t>
            </w:r>
          </w:p>
        </w:tc>
        <w:tc>
          <w:tcPr>
            <w:tcW w:w="4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是否退休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专业技术资格（职称）</w:t>
            </w:r>
          </w:p>
        </w:tc>
        <w:tc>
          <w:tcPr>
            <w:tcW w:w="2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正高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副高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中级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初级</w:t>
            </w: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参加教学</w:t>
            </w:r>
          </w:p>
          <w:p w:rsidR="00BA5544" w:rsidRDefault="005364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工作时间</w:t>
            </w:r>
          </w:p>
        </w:tc>
        <w:tc>
          <w:tcPr>
            <w:tcW w:w="2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是否具备</w:t>
            </w:r>
          </w:p>
          <w:p w:rsidR="00BA5544" w:rsidRDefault="005364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教师资格证</w:t>
            </w:r>
          </w:p>
        </w:tc>
        <w:tc>
          <w:tcPr>
            <w:tcW w:w="3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ind w:firstLineChars="49" w:firstLine="10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具备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不具备</w:t>
            </w:r>
          </w:p>
        </w:tc>
      </w:tr>
      <w:tr w:rsidR="00BA5544">
        <w:trPr>
          <w:trHeight w:val="56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3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hRule="exact" w:val="125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主要特长</w:t>
            </w:r>
          </w:p>
        </w:tc>
        <w:tc>
          <w:tcPr>
            <w:tcW w:w="75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hRule="exact" w:val="2686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学习经历</w:t>
            </w:r>
          </w:p>
        </w:tc>
        <w:tc>
          <w:tcPr>
            <w:tcW w:w="75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</w:tbl>
    <w:p w:rsidR="00BA5544" w:rsidRDefault="00BA5544">
      <w:pPr>
        <w:spacing w:line="240" w:lineRule="auto"/>
        <w:rPr>
          <w:rFonts w:ascii="仿宋" w:eastAsia="仿宋" w:hAnsi="仿宋"/>
          <w:szCs w:val="21"/>
        </w:rPr>
      </w:pPr>
    </w:p>
    <w:tbl>
      <w:tblPr>
        <w:tblW w:w="9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22"/>
        <w:gridCol w:w="1304"/>
        <w:gridCol w:w="1323"/>
        <w:gridCol w:w="1337"/>
        <w:gridCol w:w="1962"/>
        <w:gridCol w:w="812"/>
        <w:gridCol w:w="779"/>
      </w:tblGrid>
      <w:tr w:rsidR="00BA5544">
        <w:trPr>
          <w:trHeight w:hRule="exact" w:val="2664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工作经历</w:t>
            </w: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hRule="exact" w:val="1837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社会兼职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3799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教学情况</w:t>
            </w:r>
          </w:p>
          <w:p w:rsidR="00BA5544" w:rsidRDefault="0053644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（曾讲授过的课程、授课对象</w:t>
            </w:r>
            <w:r>
              <w:rPr>
                <w:rFonts w:ascii="宋体" w:hAnsi="宋体" w:hint="eastAsia"/>
                <w:szCs w:val="21"/>
              </w:rPr>
              <w:t>、课堂教学评价、</w:t>
            </w:r>
            <w:r>
              <w:rPr>
                <w:rFonts w:ascii="宋体" w:hAnsi="宋体"/>
                <w:szCs w:val="21"/>
              </w:rPr>
              <w:t>获奖情况）</w:t>
            </w: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3825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科研情况</w:t>
            </w:r>
          </w:p>
          <w:p w:rsidR="00BA5544" w:rsidRDefault="0053644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（曾承担过的主要</w:t>
            </w:r>
            <w:r>
              <w:rPr>
                <w:rFonts w:ascii="宋体" w:hAnsi="宋体" w:hint="eastAsia"/>
                <w:szCs w:val="21"/>
              </w:rPr>
              <w:t>科研</w:t>
            </w:r>
            <w:r>
              <w:rPr>
                <w:rFonts w:ascii="宋体" w:hAnsi="宋体"/>
                <w:szCs w:val="21"/>
              </w:rPr>
              <w:t>项目课题、研究成果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获奖情况）</w:t>
            </w: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680"/>
          <w:jc w:val="center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5544" w:rsidRDefault="00536447">
            <w:pPr>
              <w:spacing w:line="400" w:lineRule="exact"/>
              <w:rPr>
                <w:rFonts w:ascii="宋体" w:eastAsia="黑体" w:hAnsi="宋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二、申请聘任情况</w:t>
            </w:r>
            <w:r>
              <w:rPr>
                <w:rFonts w:eastAsia="黑体" w:hint="eastAsia"/>
                <w:sz w:val="28"/>
                <w:szCs w:val="28"/>
              </w:rPr>
              <w:t>（用人单位填写）</w:t>
            </w:r>
          </w:p>
        </w:tc>
      </w:tr>
      <w:tr w:rsidR="00BA5544">
        <w:trPr>
          <w:trHeight w:val="567"/>
          <w:jc w:val="center"/>
        </w:trPr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拟聘岗位</w:t>
            </w:r>
          </w:p>
        </w:tc>
        <w:tc>
          <w:tcPr>
            <w:tcW w:w="7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300" w:lineRule="exact"/>
              <w:jc w:val="lef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全职返聘教授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全职返聘副教授</w:t>
            </w:r>
          </w:p>
          <w:p w:rsidR="00BA5544" w:rsidRDefault="00536447">
            <w:pPr>
              <w:spacing w:line="300" w:lineRule="exact"/>
              <w:jc w:val="lef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兼职外聘教授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兼职外聘副教授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兼职外聘讲师</w:t>
            </w:r>
          </w:p>
        </w:tc>
      </w:tr>
      <w:tr w:rsidR="00BA5544">
        <w:trPr>
          <w:trHeight w:val="1850"/>
          <w:jc w:val="center"/>
        </w:trPr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任我校全职返聘或兼职外聘岗位的历史记录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此次拟聘任起止时间</w:t>
            </w:r>
          </w:p>
          <w:p w:rsidR="00BA5544" w:rsidRDefault="005364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（以学年或学期为时间段）</w:t>
            </w:r>
          </w:p>
        </w:tc>
        <w:tc>
          <w:tcPr>
            <w:tcW w:w="6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至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A5544">
        <w:trPr>
          <w:trHeight w:val="567"/>
          <w:jc w:val="center"/>
        </w:trPr>
        <w:tc>
          <w:tcPr>
            <w:tcW w:w="1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学期安排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授课班别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学生人数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BA5544">
        <w:trPr>
          <w:trHeight w:val="567"/>
          <w:jc w:val="center"/>
        </w:trPr>
        <w:tc>
          <w:tcPr>
            <w:tcW w:w="15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□上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5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□上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5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□上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5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□上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67"/>
          <w:jc w:val="center"/>
        </w:trPr>
        <w:tc>
          <w:tcPr>
            <w:tcW w:w="15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□上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544">
        <w:trPr>
          <w:trHeight w:val="5252"/>
          <w:jc w:val="center"/>
        </w:trPr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拟承担的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其他工作，包括与教学相关的工作</w:t>
            </w:r>
          </w:p>
        </w:tc>
        <w:tc>
          <w:tcPr>
            <w:tcW w:w="7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</w:tbl>
    <w:p w:rsidR="00BA5544" w:rsidRDefault="00BA5544">
      <w:pPr>
        <w:snapToGrid w:val="0"/>
        <w:spacing w:line="300" w:lineRule="exact"/>
        <w:ind w:left="2"/>
        <w:rPr>
          <w:rFonts w:ascii="宋体" w:hAnsi="宋体"/>
          <w:szCs w:val="21"/>
        </w:rPr>
      </w:pPr>
    </w:p>
    <w:tbl>
      <w:tblPr>
        <w:tblW w:w="91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135"/>
      </w:tblGrid>
      <w:tr w:rsidR="00BA5544">
        <w:trPr>
          <w:trHeight w:val="2091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选拔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536447">
            <w:pPr>
              <w:spacing w:line="400" w:lineRule="exact"/>
              <w:ind w:firstLineChars="550" w:firstLine="115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教研室负责人：</w:t>
            </w: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A5544">
        <w:trPr>
          <w:trHeight w:val="1979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536447">
            <w:pPr>
              <w:spacing w:line="400" w:lineRule="exact"/>
              <w:ind w:firstLineChars="550" w:firstLine="115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单位负责人：</w:t>
            </w:r>
            <w:r>
              <w:rPr>
                <w:rFonts w:ascii="宋体" w:hAnsi="宋体" w:hint="eastAsia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szCs w:val="21"/>
              </w:rPr>
              <w:t>单位盖章：</w:t>
            </w:r>
          </w:p>
          <w:p w:rsidR="00BA5544" w:rsidRDefault="0053644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A5544">
        <w:trPr>
          <w:trHeight w:val="1838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536447">
            <w:pPr>
              <w:spacing w:line="400" w:lineRule="exact"/>
              <w:ind w:firstLineChars="550" w:firstLine="115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</w:t>
            </w: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  <w:r>
              <w:rPr>
                <w:rFonts w:ascii="宋体" w:hAnsi="宋体" w:hint="eastAsia"/>
                <w:szCs w:val="21"/>
              </w:rPr>
              <w:t>单位盖章：</w:t>
            </w:r>
          </w:p>
          <w:p w:rsidR="00BA5544" w:rsidRDefault="00536447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A5544">
        <w:trPr>
          <w:trHeight w:val="1821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536447">
            <w:pPr>
              <w:spacing w:line="400" w:lineRule="exact"/>
              <w:ind w:firstLineChars="550" w:firstLine="115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</w:t>
            </w: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  <w:r>
              <w:rPr>
                <w:rFonts w:ascii="宋体" w:hAnsi="宋体" w:hint="eastAsia"/>
                <w:szCs w:val="21"/>
              </w:rPr>
              <w:t>单位盖章：</w:t>
            </w:r>
          </w:p>
          <w:p w:rsidR="00BA5544" w:rsidRDefault="0053644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A5544">
        <w:trPr>
          <w:trHeight w:val="1705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BA554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A5544" w:rsidRDefault="00536447">
            <w:pPr>
              <w:spacing w:line="400" w:lineRule="exact"/>
              <w:ind w:firstLineChars="550" w:firstLine="115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</w:t>
            </w: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  <w:r>
              <w:rPr>
                <w:rFonts w:ascii="宋体" w:hAnsi="宋体" w:hint="eastAsia"/>
                <w:szCs w:val="21"/>
              </w:rPr>
              <w:t>单位盖章：</w:t>
            </w:r>
          </w:p>
          <w:p w:rsidR="00BA5544" w:rsidRDefault="0053644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A5544">
        <w:trPr>
          <w:trHeight w:val="566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53644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544" w:rsidRDefault="00BA554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</w:tbl>
    <w:p w:rsidR="00BA5544" w:rsidRDefault="00536447">
      <w:pPr>
        <w:spacing w:line="240" w:lineRule="auto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说明：</w:t>
      </w:r>
    </w:p>
    <w:p w:rsidR="00BA5544" w:rsidRDefault="00536447">
      <w:pPr>
        <w:spacing w:line="24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Arial" w:hint="eastAsia"/>
          <w:color w:val="000000"/>
          <w:szCs w:val="21"/>
        </w:rPr>
        <w:t>1</w:t>
      </w:r>
      <w:r>
        <w:rPr>
          <w:rFonts w:ascii="宋体" w:hAnsi="宋体" w:cs="Arial" w:hint="eastAsia"/>
          <w:color w:val="000000"/>
          <w:szCs w:val="21"/>
        </w:rPr>
        <w:t>．申请人须上交本人身份证、毕业证书、学位证书、职称证书（具备者）、高等学校教师资格证书（具备者）、获奖证书等证明材料的复印件，用人单位</w:t>
      </w:r>
      <w:r>
        <w:rPr>
          <w:rFonts w:ascii="宋体" w:hAnsi="宋体" w:hint="eastAsia"/>
          <w:szCs w:val="21"/>
        </w:rPr>
        <w:t>须核实上述材料的原件。</w:t>
      </w:r>
    </w:p>
    <w:p w:rsidR="00BA5544" w:rsidRDefault="00536447">
      <w:pPr>
        <w:spacing w:line="24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Arial" w:hint="eastAsia"/>
          <w:color w:val="000000"/>
          <w:szCs w:val="21"/>
        </w:rPr>
        <w:t>2</w:t>
      </w:r>
      <w:r>
        <w:rPr>
          <w:rFonts w:ascii="宋体" w:hAnsi="宋体" w:cs="Arial"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本表所有栏目须如实填写完整，若个别栏目没有相关内容可填则须填“无”。</w:t>
      </w:r>
    </w:p>
    <w:p w:rsidR="00BA5544" w:rsidRDefault="00536447">
      <w:pPr>
        <w:spacing w:line="24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Arial" w:hint="eastAsia"/>
          <w:color w:val="000000"/>
          <w:szCs w:val="21"/>
        </w:rPr>
        <w:t>3</w:t>
      </w:r>
      <w:r>
        <w:rPr>
          <w:rFonts w:ascii="宋体" w:hAnsi="宋体" w:cs="Arial" w:hint="eastAsia"/>
          <w:color w:val="000000"/>
          <w:szCs w:val="21"/>
        </w:rPr>
        <w:t>．学</w:t>
      </w:r>
      <w:r>
        <w:rPr>
          <w:rFonts w:ascii="宋体" w:hAnsi="宋体" w:hint="eastAsia"/>
          <w:szCs w:val="21"/>
        </w:rPr>
        <w:t>院意见栏须评价</w:t>
      </w:r>
      <w:r>
        <w:rPr>
          <w:rFonts w:ascii="宋体" w:hAnsi="宋体" w:cs="Arial" w:hint="eastAsia"/>
          <w:color w:val="000000"/>
          <w:szCs w:val="21"/>
        </w:rPr>
        <w:t>申请人</w:t>
      </w:r>
      <w:r>
        <w:rPr>
          <w:rFonts w:ascii="宋体" w:hAnsi="宋体" w:hint="eastAsia"/>
          <w:szCs w:val="21"/>
        </w:rPr>
        <w:t>的综合素质、试讲情况和聘任意见（低职高聘或高职低聘者需注明原因）。</w:t>
      </w:r>
    </w:p>
    <w:p w:rsidR="00BA5544" w:rsidRDefault="00536447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cs="Arial" w:hint="eastAsia"/>
          <w:color w:val="000000"/>
          <w:szCs w:val="21"/>
        </w:rPr>
        <w:t>4</w:t>
      </w:r>
      <w:r>
        <w:rPr>
          <w:rFonts w:ascii="宋体" w:hAnsi="宋体" w:cs="Arial"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本表须用</w:t>
      </w:r>
      <w:r>
        <w:rPr>
          <w:rFonts w:ascii="宋体" w:hAnsi="宋体" w:hint="eastAsia"/>
          <w:szCs w:val="21"/>
        </w:rPr>
        <w:t>A4</w:t>
      </w:r>
      <w:r>
        <w:rPr>
          <w:rFonts w:ascii="宋体" w:hAnsi="宋体" w:hint="eastAsia"/>
          <w:szCs w:val="21"/>
        </w:rPr>
        <w:t>纸打印，连同电子版一起上交。</w:t>
      </w:r>
    </w:p>
    <w:sectPr w:rsidR="00BA5544"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47" w:rsidRDefault="00536447" w:rsidP="008A60F2">
      <w:pPr>
        <w:spacing w:line="240" w:lineRule="auto"/>
      </w:pPr>
      <w:r>
        <w:separator/>
      </w:r>
    </w:p>
  </w:endnote>
  <w:endnote w:type="continuationSeparator" w:id="0">
    <w:p w:rsidR="00536447" w:rsidRDefault="00536447" w:rsidP="008A6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47" w:rsidRDefault="00536447" w:rsidP="008A60F2">
      <w:pPr>
        <w:spacing w:line="240" w:lineRule="auto"/>
      </w:pPr>
      <w:r>
        <w:separator/>
      </w:r>
    </w:p>
  </w:footnote>
  <w:footnote w:type="continuationSeparator" w:id="0">
    <w:p w:rsidR="00536447" w:rsidRDefault="00536447" w:rsidP="008A60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5544"/>
    <w:rsid w:val="00536447"/>
    <w:rsid w:val="008A60F2"/>
    <w:rsid w:val="00BA5544"/>
    <w:rsid w:val="22C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8FCD8E-8B06-4C35-A2A1-9AC30107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40" w:lineRule="exact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widowControl/>
      <w:spacing w:before="100" w:beforeAutospacing="1" w:after="100" w:afterAutospacing="1" w:line="240" w:lineRule="auto"/>
      <w:jc w:val="left"/>
    </w:pPr>
    <w:rPr>
      <w:rFonts w:ascii="宋体" w:hAnsi="宋体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octitle">
    <w:name w:val="doc_title"/>
    <w:basedOn w:val="a0"/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201</Words>
  <Characters>1148</Characters>
  <Application>Microsoft Office Word</Application>
  <DocSecurity>0</DocSecurity>
  <Lines>9</Lines>
  <Paragraphs>2</Paragraphs>
  <ScaleCrop>false</ScaleCrop>
  <Company>华南师范大学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华南师范大学教学流动</dc:title>
  <dc:creator>江燕明</dc:creator>
  <cp:lastModifiedBy>刘浩 </cp:lastModifiedBy>
  <cp:revision>10</cp:revision>
  <dcterms:created xsi:type="dcterms:W3CDTF">2015-07-13T07:39:00Z</dcterms:created>
  <dcterms:modified xsi:type="dcterms:W3CDTF">2019-02-02T10:24:00Z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