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2"/>
        </w:rPr>
      </w:pPr>
      <w:bookmarkStart w:id="2" w:name="_GoBack"/>
      <w:r>
        <w:rPr>
          <w:rFonts w:hint="eastAsia" w:ascii="华文中宋" w:hAnsi="华文中宋" w:eastAsia="华文中宋"/>
          <w:b/>
          <w:sz w:val="32"/>
        </w:rPr>
        <w:t>首届全国“青马鸿儒”高端论坛暨“建党100周年与深化学习党的十九届五中全会精神”学术研讨会报名表</w:t>
      </w:r>
      <w:bookmarkEnd w:id="2"/>
    </w:p>
    <w:tbl>
      <w:tblPr>
        <w:tblStyle w:val="3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275"/>
        <w:gridCol w:w="846"/>
        <w:gridCol w:w="434"/>
        <w:gridCol w:w="274"/>
        <w:gridCol w:w="712"/>
        <w:gridCol w:w="290"/>
        <w:gridCol w:w="698"/>
        <w:gridCol w:w="152"/>
        <w:gridCol w:w="136"/>
        <w:gridCol w:w="856"/>
        <w:gridCol w:w="1128"/>
        <w:gridCol w:w="709"/>
        <w:gridCol w:w="285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12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227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WYSP"/>
            <w:bookmarkEnd w:id="0"/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212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</w:t>
            </w:r>
          </w:p>
        </w:tc>
        <w:tc>
          <w:tcPr>
            <w:tcW w:w="326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博士毕业</w:t>
            </w:r>
            <w:r>
              <w:rPr>
                <w:rFonts w:ascii="宋体" w:hAnsi="宋体"/>
                <w:szCs w:val="21"/>
              </w:rPr>
              <w:t>院校</w:t>
            </w:r>
          </w:p>
        </w:tc>
        <w:tc>
          <w:tcPr>
            <w:tcW w:w="3541" w:type="dxa"/>
            <w:gridSpan w:val="5"/>
            <w:noWrap w:val="0"/>
            <w:vAlign w:val="center"/>
          </w:tcPr>
          <w:p>
            <w:pPr>
              <w:ind w:right="420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专业方向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right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现工作单位名称</w:t>
            </w:r>
          </w:p>
        </w:tc>
        <w:tc>
          <w:tcPr>
            <w:tcW w:w="3541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职位/专业技术职务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起始时间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3541" w:type="dxa"/>
            <w:gridSpan w:val="5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3833" w:type="dxa"/>
            <w:gridSpan w:val="5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研究领域</w:t>
            </w:r>
          </w:p>
        </w:tc>
        <w:tc>
          <w:tcPr>
            <w:tcW w:w="8650" w:type="dxa"/>
            <w:gridSpan w:val="14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学术兼职</w:t>
            </w:r>
          </w:p>
        </w:tc>
        <w:tc>
          <w:tcPr>
            <w:tcW w:w="8650" w:type="dxa"/>
            <w:gridSpan w:val="14"/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23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  <w:r>
              <w:rPr>
                <w:rFonts w:hint="eastAsia" w:ascii="仿宋_GB2312" w:hAnsi="宋体" w:eastAsia="仿宋_GB2312"/>
                <w:sz w:val="20"/>
                <w:szCs w:val="21"/>
              </w:rPr>
              <w:t>（从本科起，按时间正序填写）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起始时间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终止</w:t>
            </w: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国家/地区</w:t>
            </w:r>
          </w:p>
        </w:tc>
        <w:tc>
          <w:tcPr>
            <w:tcW w:w="184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21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1" w:name="SHGZ"/>
            <w:bookmarkEnd w:id="1"/>
            <w:r>
              <w:rPr>
                <w:rFonts w:hint="eastAsia" w:ascii="宋体" w:hAnsi="宋体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123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23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</w:trPr>
        <w:tc>
          <w:tcPr>
            <w:tcW w:w="123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23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工作（含</w:t>
            </w:r>
            <w:r>
              <w:rPr>
                <w:rFonts w:ascii="宋体" w:hAnsi="宋体"/>
                <w:szCs w:val="21"/>
              </w:rPr>
              <w:t>博士后）</w:t>
            </w:r>
            <w:r>
              <w:rPr>
                <w:rFonts w:hint="eastAsia" w:ascii="宋体" w:hAnsi="宋体"/>
                <w:szCs w:val="21"/>
              </w:rPr>
              <w:t xml:space="preserve">经历 </w:t>
            </w:r>
            <w:r>
              <w:rPr>
                <w:rFonts w:ascii="仿宋_GB2312" w:hAnsi="宋体" w:eastAsia="仿宋_GB2312"/>
                <w:sz w:val="20"/>
                <w:szCs w:val="21"/>
              </w:rPr>
              <w:t>（</w:t>
            </w:r>
            <w:r>
              <w:rPr>
                <w:rFonts w:hint="eastAsia" w:ascii="仿宋_GB2312" w:hAnsi="宋体" w:eastAsia="仿宋_GB2312"/>
                <w:sz w:val="20"/>
                <w:szCs w:val="21"/>
              </w:rPr>
              <w:t>请按</w:t>
            </w:r>
            <w:r>
              <w:rPr>
                <w:rFonts w:ascii="仿宋_GB2312" w:hAnsi="宋体" w:eastAsia="仿宋_GB2312"/>
                <w:sz w:val="20"/>
                <w:szCs w:val="21"/>
              </w:rPr>
              <w:t>时间正序填写全职</w:t>
            </w:r>
            <w:r>
              <w:rPr>
                <w:rFonts w:hint="eastAsia" w:ascii="仿宋_GB2312" w:hAnsi="宋体" w:eastAsia="仿宋_GB2312"/>
                <w:sz w:val="20"/>
                <w:szCs w:val="21"/>
              </w:rPr>
              <w:t>、</w:t>
            </w:r>
            <w:r>
              <w:rPr>
                <w:rFonts w:ascii="仿宋_GB2312" w:hAnsi="宋体" w:eastAsia="仿宋_GB2312"/>
                <w:sz w:val="20"/>
                <w:szCs w:val="21"/>
              </w:rPr>
              <w:t>兼职经历）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起始时间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终止</w:t>
            </w: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国家/地区</w:t>
            </w:r>
          </w:p>
        </w:tc>
        <w:tc>
          <w:tcPr>
            <w:tcW w:w="184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21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工作内容/研究方向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3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3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3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获取</w:t>
            </w:r>
            <w:r>
              <w:rPr>
                <w:rFonts w:ascii="宋体" w:hAnsi="宋体"/>
                <w:szCs w:val="21"/>
              </w:rPr>
              <w:t>论坛信息来源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6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有</w:t>
            </w:r>
            <w:r>
              <w:rPr>
                <w:rFonts w:hint="eastAsia" w:ascii="宋体" w:hAnsi="宋体"/>
                <w:szCs w:val="21"/>
              </w:rPr>
              <w:t>我校</w:t>
            </w:r>
            <w:r>
              <w:rPr>
                <w:rFonts w:ascii="宋体" w:hAnsi="宋体"/>
                <w:szCs w:val="21"/>
              </w:rPr>
              <w:t>推荐教师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（如果</w:t>
            </w:r>
            <w:r>
              <w:rPr>
                <w:rFonts w:ascii="宋体" w:hAnsi="宋体"/>
                <w:szCs w:val="21"/>
              </w:rPr>
              <w:t>有，请填写姓名及</w:t>
            </w:r>
            <w:r>
              <w:rPr>
                <w:rFonts w:hint="eastAsia" w:ascii="宋体" w:hAnsi="宋体"/>
                <w:szCs w:val="21"/>
              </w:rPr>
              <w:t>其</w:t>
            </w:r>
            <w:r>
              <w:rPr>
                <w:rFonts w:ascii="宋体" w:hAnsi="宋体"/>
                <w:szCs w:val="21"/>
              </w:rPr>
              <w:t>学院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3969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251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有意加盟</w:t>
            </w:r>
            <w:r>
              <w:rPr>
                <w:rFonts w:hint="eastAsia" w:ascii="宋体" w:hAnsi="宋体"/>
                <w:szCs w:val="21"/>
              </w:rPr>
              <w:t>我校</w:t>
            </w:r>
          </w:p>
        </w:tc>
        <w:tc>
          <w:tcPr>
            <w:tcW w:w="737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□</w:t>
            </w:r>
            <w:r>
              <w:rPr>
                <w:rFonts w:ascii="宋体" w:hAnsi="宋体"/>
                <w:szCs w:val="21"/>
              </w:rPr>
              <w:t>近期拟加盟北邮</w:t>
            </w:r>
            <w:r>
              <w:rPr>
                <w:rFonts w:hint="eastAsia" w:ascii="宋体" w:hAnsi="宋体"/>
                <w:szCs w:val="21"/>
              </w:rPr>
              <w:t xml:space="preserve">   □暂无计划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25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加盟我校意向学院</w:t>
            </w:r>
          </w:p>
        </w:tc>
        <w:tc>
          <w:tcPr>
            <w:tcW w:w="737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25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本次拟报名主题论坛</w:t>
            </w:r>
          </w:p>
        </w:tc>
        <w:tc>
          <w:tcPr>
            <w:tcW w:w="737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9889" w:type="dxa"/>
            <w:gridSpan w:val="15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个人标志性成果概述（包含研究领域、科学研究、人才培养、获奖或社会服务等方面的贡献和影响等）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9889" w:type="dxa"/>
            <w:gridSpan w:val="15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/>
        </w:rPr>
        <w:sectPr>
          <w:pgSz w:w="11906" w:h="16838"/>
          <w:pgMar w:top="567" w:right="1134" w:bottom="1134" w:left="1134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近五年代表性论文列表（本人为第一作者或通讯作者）</w:t>
            </w:r>
          </w:p>
          <w:tbl>
            <w:tblPr>
              <w:tblStyle w:val="3"/>
              <w:tblpPr w:leftFromText="180" w:rightFromText="180" w:vertAnchor="text" w:tblpXSpec="center" w:tblpY="1"/>
              <w:tblOverlap w:val="never"/>
              <w:tblW w:w="1459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091"/>
              <w:gridCol w:w="3685"/>
              <w:gridCol w:w="1559"/>
              <w:gridCol w:w="993"/>
              <w:gridCol w:w="708"/>
              <w:gridCol w:w="15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50" w:hRule="atLeast"/>
              </w:trPr>
              <w:tc>
                <w:tcPr>
                  <w:tcW w:w="6091" w:type="dxa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所有作者姓名（</w:t>
                  </w:r>
                  <w:r>
                    <w:rPr>
                      <w:rFonts w:hint="eastAsia"/>
                      <w:b/>
                      <w:szCs w:val="21"/>
                    </w:rPr>
                    <w:t>通讯作者标注*号</w:t>
                  </w:r>
                  <w:r>
                    <w:rPr>
                      <w:rFonts w:hint="eastAsia"/>
                      <w:szCs w:val="21"/>
                    </w:rPr>
                    <w:t>），著作或论文名称，出版单位或期刊名称：出版或发表年度、期号、起止页码。</w:t>
                  </w:r>
                </w:p>
              </w:tc>
              <w:tc>
                <w:tcPr>
                  <w:tcW w:w="3685" w:type="dxa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期刊类型，期刊领域、排名及分区，期刊影响因子。</w:t>
                  </w:r>
                </w:p>
              </w:tc>
              <w:tc>
                <w:tcPr>
                  <w:tcW w:w="1559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论文/专著状态</w:t>
                  </w:r>
                </w:p>
              </w:tc>
              <w:tc>
                <w:tcPr>
                  <w:tcW w:w="993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是否领域内顶级会议</w:t>
                  </w:r>
                </w:p>
              </w:tc>
              <w:tc>
                <w:tcPr>
                  <w:tcW w:w="708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论文他引</w:t>
                  </w:r>
                </w:p>
              </w:tc>
              <w:tc>
                <w:tcPr>
                  <w:tcW w:w="1560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6091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/>
                      <w:color w:val="FF0000"/>
                      <w:sz w:val="24"/>
                    </w:rPr>
                  </w:pPr>
                  <w:r>
                    <w:rPr>
                      <w:color w:val="FF0000"/>
                      <w:sz w:val="24"/>
                    </w:rPr>
                    <w:t>F</w:t>
                  </w:r>
                  <w:r>
                    <w:rPr>
                      <w:rFonts w:hint="eastAsia"/>
                      <w:color w:val="FF0000"/>
                      <w:sz w:val="24"/>
                    </w:rPr>
                    <w:t xml:space="preserve">or </w:t>
                  </w:r>
                  <w:r>
                    <w:rPr>
                      <w:color w:val="FF0000"/>
                      <w:sz w:val="24"/>
                    </w:rPr>
                    <w:t>example</w:t>
                  </w:r>
                  <w:r>
                    <w:rPr>
                      <w:rFonts w:hint="eastAsia"/>
                      <w:color w:val="FF0000"/>
                      <w:sz w:val="24"/>
                    </w:rPr>
                    <w:t>: xxxxxxx</w:t>
                  </w:r>
                </w:p>
              </w:tc>
              <w:tc>
                <w:tcPr>
                  <w:tcW w:w="3685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/>
                      <w:color w:val="FF0000"/>
                      <w:sz w:val="24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SCI, E</w:t>
                  </w:r>
                  <w:r>
                    <w:rPr>
                      <w:color w:val="FF0000"/>
                      <w:szCs w:val="21"/>
                    </w:rPr>
                    <w:t>ngineering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,</w:t>
                  </w:r>
                  <w:r>
                    <w:rPr>
                      <w:color w:val="FF0000"/>
                      <w:sz w:val="24"/>
                    </w:rPr>
                    <w:t>3</w:t>
                  </w:r>
                  <w:r>
                    <w:rPr>
                      <w:rFonts w:hint="eastAsia"/>
                      <w:color w:val="FF0000"/>
                      <w:sz w:val="24"/>
                    </w:rPr>
                    <w:t>/1</w:t>
                  </w:r>
                  <w:r>
                    <w:rPr>
                      <w:color w:val="FF0000"/>
                      <w:sz w:val="24"/>
                    </w:rPr>
                    <w:t>00</w:t>
                  </w:r>
                  <w:r>
                    <w:rPr>
                      <w:rFonts w:hint="eastAsia"/>
                      <w:color w:val="FF0000"/>
                      <w:sz w:val="24"/>
                    </w:rPr>
                    <w:t>,Q1,</w:t>
                  </w:r>
                  <w:r>
                    <w:rPr>
                      <w:color w:val="FF0000"/>
                      <w:sz w:val="24"/>
                    </w:rPr>
                    <w:t>10.2</w:t>
                  </w:r>
                </w:p>
              </w:tc>
              <w:tc>
                <w:tcPr>
                  <w:tcW w:w="1559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/>
                      <w:color w:val="FF0000"/>
                      <w:sz w:val="24"/>
                    </w:rPr>
                  </w:pPr>
                  <w:r>
                    <w:rPr>
                      <w:color w:val="FF0000"/>
                      <w:szCs w:val="21"/>
                    </w:rPr>
                    <w:t>indexed</w:t>
                  </w:r>
                </w:p>
              </w:tc>
              <w:tc>
                <w:tcPr>
                  <w:tcW w:w="993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/>
                      <w:color w:val="FF0000"/>
                      <w:sz w:val="24"/>
                    </w:rPr>
                  </w:pPr>
                </w:p>
              </w:tc>
              <w:tc>
                <w:tcPr>
                  <w:tcW w:w="708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/>
                      <w:color w:val="FF0000"/>
                      <w:sz w:val="24"/>
                    </w:rPr>
                  </w:pPr>
                  <w:r>
                    <w:rPr>
                      <w:rFonts w:hint="eastAsia"/>
                      <w:color w:val="FF0000"/>
                      <w:sz w:val="24"/>
                    </w:rPr>
                    <w:t>25</w:t>
                  </w:r>
                </w:p>
              </w:tc>
              <w:tc>
                <w:tcPr>
                  <w:tcW w:w="1560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rFonts w:hint="eastAsia"/>
                      <w:color w:val="FF000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6091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85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59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93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708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60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6091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85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59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93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708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60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6091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85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59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93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708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60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6091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85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59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93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708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60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6091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85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59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93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708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60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6091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85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59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93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708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60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6091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85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59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93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708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60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6091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85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59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993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708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60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6091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85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59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993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708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60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6091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85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59" w:type="dxa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993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708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560" w:type="dxa"/>
                  <w:noWrap w:val="0"/>
                  <w:vAlign w:val="top"/>
                </w:tcPr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</w:tr>
          </w:tbl>
          <w:p>
            <w:pPr>
              <w:rPr>
                <w:rFonts w:hint="eastAsia"/>
                <w:b/>
              </w:rPr>
            </w:pPr>
          </w:p>
        </w:tc>
      </w:tr>
    </w:tbl>
    <w:p>
      <w:p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9923" w:type="dxa"/>
        <w:tblInd w:w="-81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6"/>
        <w:gridCol w:w="196"/>
        <w:gridCol w:w="1424"/>
        <w:gridCol w:w="171"/>
        <w:gridCol w:w="1470"/>
        <w:gridCol w:w="16"/>
        <w:gridCol w:w="1064"/>
        <w:gridCol w:w="16"/>
        <w:gridCol w:w="1064"/>
        <w:gridCol w:w="16"/>
        <w:gridCol w:w="14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9923" w:type="dxa"/>
            <w:gridSpan w:val="11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近五年承担主要科研项目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302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项目名称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项目性质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及来源</w:t>
            </w:r>
          </w:p>
        </w:tc>
        <w:tc>
          <w:tcPr>
            <w:tcW w:w="165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项目经费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起始年度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终止年度</w:t>
            </w:r>
          </w:p>
        </w:tc>
        <w:tc>
          <w:tcPr>
            <w:tcW w:w="146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本人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排序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0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0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02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9923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近五年重要科研及</w:t>
            </w:r>
            <w:r>
              <w:rPr>
                <w:rFonts w:ascii="宋体" w:hAnsi="宋体"/>
                <w:b/>
                <w:kern w:val="0"/>
              </w:rPr>
              <w:t>学术</w:t>
            </w:r>
            <w:r>
              <w:rPr>
                <w:rFonts w:hint="eastAsia" w:ascii="宋体" w:hAnsi="宋体"/>
                <w:b/>
                <w:kern w:val="0"/>
              </w:rPr>
              <w:t>获奖情况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3222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获奖项目名称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获奖名称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授奖单位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奖励等级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获奖时间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本人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排序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222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222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222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9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其他获奖及荣誉称号情况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99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</w:tbl>
    <w:p>
      <w:pPr>
        <w:rPr>
          <w:rFonts w:hint="eastAsia"/>
        </w:rPr>
      </w:pPr>
    </w:p>
    <w:p>
      <w:pPr>
        <w:widowControl/>
        <w:jc w:val="left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/>
  <w:p>
    <w:pPr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F4C6C"/>
    <w:rsid w:val="3B7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2020-11-09T10:13:00Z</dcterms:created>
  <dc:creator>包子小小云</dc:creator>
  <cp:lastModifiedBy>包子小小云</cp:lastModifiedBy>
  <dcterms:modified xsi:type="dcterms:W3CDTF">2020-11-09T10:13:59Z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